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75E9" w14:textId="5687E21E" w:rsidR="009C62DD" w:rsidRPr="00FC0421" w:rsidRDefault="00B84B08" w:rsidP="00B84B08">
      <w:pPr>
        <w:spacing w:after="0"/>
        <w:jc w:val="center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>Clitherall Township</w:t>
      </w:r>
    </w:p>
    <w:p w14:paraId="35FA82EC" w14:textId="41CA0430" w:rsidR="00B84B08" w:rsidRPr="00FC0421" w:rsidRDefault="002570B9" w:rsidP="00B84B08">
      <w:pPr>
        <w:spacing w:after="0"/>
        <w:jc w:val="center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>Audit</w:t>
      </w:r>
      <w:r w:rsidR="00B84B08" w:rsidRPr="00FC0421">
        <w:rPr>
          <w:rFonts w:cstheme="minorHAnsi"/>
          <w:sz w:val="24"/>
          <w:szCs w:val="24"/>
        </w:rPr>
        <w:t xml:space="preserve"> Meeting</w:t>
      </w:r>
    </w:p>
    <w:p w14:paraId="73540456" w14:textId="412BDC29" w:rsidR="00B84B08" w:rsidRPr="00FC0421" w:rsidRDefault="0033213B" w:rsidP="00B84B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25, 2024</w:t>
      </w:r>
    </w:p>
    <w:p w14:paraId="4E386E1C" w14:textId="77777777" w:rsidR="00F234B8" w:rsidRPr="00FC0421" w:rsidRDefault="00F234B8" w:rsidP="00B84B08">
      <w:pPr>
        <w:spacing w:after="0"/>
        <w:jc w:val="center"/>
        <w:rPr>
          <w:rFonts w:cstheme="minorHAnsi"/>
          <w:sz w:val="24"/>
          <w:szCs w:val="24"/>
        </w:rPr>
      </w:pPr>
    </w:p>
    <w:p w14:paraId="3200517F" w14:textId="7DCA3374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 xml:space="preserve">Craig Bengtson called the meeting to order at </w:t>
      </w:r>
      <w:r w:rsidR="00C31CF2">
        <w:rPr>
          <w:rFonts w:cstheme="minorHAnsi"/>
          <w:sz w:val="24"/>
          <w:szCs w:val="24"/>
        </w:rPr>
        <w:t xml:space="preserve">6:02 </w:t>
      </w:r>
      <w:r w:rsidR="00F234B8" w:rsidRPr="00FC0421">
        <w:rPr>
          <w:rFonts w:cstheme="minorHAnsi"/>
          <w:sz w:val="24"/>
          <w:szCs w:val="24"/>
        </w:rPr>
        <w:t>pm</w:t>
      </w:r>
      <w:r w:rsidRPr="00FC0421">
        <w:rPr>
          <w:rFonts w:cstheme="minorHAnsi"/>
          <w:sz w:val="24"/>
          <w:szCs w:val="24"/>
        </w:rPr>
        <w:t xml:space="preserve">.  The following members were present:  Craig Bengtson, Kevin Anderson, </w:t>
      </w:r>
      <w:r w:rsidR="0033213B">
        <w:rPr>
          <w:rFonts w:cstheme="minorHAnsi"/>
          <w:sz w:val="24"/>
          <w:szCs w:val="24"/>
        </w:rPr>
        <w:t>Tom Frank, Miranda Van Santen and</w:t>
      </w:r>
      <w:r w:rsidR="002C5226">
        <w:rPr>
          <w:rFonts w:cstheme="minorHAnsi"/>
          <w:sz w:val="24"/>
          <w:szCs w:val="24"/>
        </w:rPr>
        <w:t xml:space="preserve"> </w:t>
      </w:r>
      <w:r w:rsidR="00F234B8" w:rsidRPr="00FC0421">
        <w:rPr>
          <w:rFonts w:cstheme="minorHAnsi"/>
          <w:sz w:val="24"/>
          <w:szCs w:val="24"/>
        </w:rPr>
        <w:t>Becky Cox</w:t>
      </w:r>
      <w:r w:rsidR="0033213B">
        <w:rPr>
          <w:rFonts w:cstheme="minorHAnsi"/>
          <w:sz w:val="24"/>
          <w:szCs w:val="24"/>
        </w:rPr>
        <w:t xml:space="preserve">.  Clinton </w:t>
      </w:r>
      <w:proofErr w:type="spellStart"/>
      <w:r w:rsidR="0033213B">
        <w:rPr>
          <w:rFonts w:cstheme="minorHAnsi"/>
          <w:sz w:val="24"/>
          <w:szCs w:val="24"/>
        </w:rPr>
        <w:t>Bengston</w:t>
      </w:r>
      <w:proofErr w:type="spellEnd"/>
      <w:r w:rsidR="0033213B">
        <w:rPr>
          <w:rFonts w:cstheme="minorHAnsi"/>
          <w:sz w:val="24"/>
          <w:szCs w:val="24"/>
        </w:rPr>
        <w:t xml:space="preserve"> was also </w:t>
      </w:r>
      <w:r w:rsidR="002C5226">
        <w:rPr>
          <w:rFonts w:cstheme="minorHAnsi"/>
          <w:sz w:val="24"/>
          <w:szCs w:val="24"/>
        </w:rPr>
        <w:t>in attendance.</w:t>
      </w:r>
    </w:p>
    <w:p w14:paraId="2C044D22" w14:textId="77777777" w:rsidR="00F234B8" w:rsidRPr="00FC0421" w:rsidRDefault="00F234B8" w:rsidP="00B84B08">
      <w:pPr>
        <w:spacing w:after="0"/>
        <w:rPr>
          <w:rFonts w:cstheme="minorHAnsi"/>
          <w:sz w:val="24"/>
          <w:szCs w:val="24"/>
        </w:rPr>
      </w:pPr>
    </w:p>
    <w:p w14:paraId="2948734E" w14:textId="630FB01E" w:rsidR="00B84B08" w:rsidRPr="00FC0421" w:rsidRDefault="00177DB3" w:rsidP="00B84B08">
      <w:pPr>
        <w:spacing w:after="0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 xml:space="preserve">Treasurer </w:t>
      </w:r>
      <w:r w:rsidR="0033213B">
        <w:rPr>
          <w:rFonts w:cstheme="minorHAnsi"/>
          <w:sz w:val="24"/>
          <w:szCs w:val="24"/>
        </w:rPr>
        <w:t>Miranda Van Santen</w:t>
      </w:r>
      <w:r w:rsidRPr="00FC0421">
        <w:rPr>
          <w:rFonts w:cstheme="minorHAnsi"/>
          <w:sz w:val="24"/>
          <w:szCs w:val="24"/>
        </w:rPr>
        <w:t xml:space="preserve"> presented the Audit Report for the fiscal year 202</w:t>
      </w:r>
      <w:r w:rsidR="0033213B">
        <w:rPr>
          <w:rFonts w:cstheme="minorHAnsi"/>
          <w:sz w:val="24"/>
          <w:szCs w:val="24"/>
        </w:rPr>
        <w:t>3</w:t>
      </w:r>
      <w:r w:rsidRPr="00FC0421">
        <w:rPr>
          <w:rFonts w:cstheme="minorHAnsi"/>
          <w:sz w:val="24"/>
          <w:szCs w:val="24"/>
        </w:rPr>
        <w:t xml:space="preserve">.  Questions were answered to the Board’s satisfaction.  </w:t>
      </w:r>
      <w:r w:rsidR="00F234B8" w:rsidRPr="00FC0421">
        <w:rPr>
          <w:rFonts w:cstheme="minorHAnsi"/>
          <w:sz w:val="24"/>
          <w:szCs w:val="24"/>
        </w:rPr>
        <w:t>Motion to approve the 202</w:t>
      </w:r>
      <w:r w:rsidR="0033213B">
        <w:rPr>
          <w:rFonts w:cstheme="minorHAnsi"/>
          <w:sz w:val="24"/>
          <w:szCs w:val="24"/>
        </w:rPr>
        <w:t>3</w:t>
      </w:r>
      <w:r w:rsidR="007C12E7">
        <w:rPr>
          <w:rFonts w:cstheme="minorHAnsi"/>
          <w:sz w:val="24"/>
          <w:szCs w:val="24"/>
        </w:rPr>
        <w:t xml:space="preserve"> Audit Report as printed</w:t>
      </w:r>
      <w:r w:rsidR="002570B9" w:rsidRPr="00FC0421">
        <w:rPr>
          <w:rFonts w:cstheme="minorHAnsi"/>
          <w:sz w:val="24"/>
          <w:szCs w:val="24"/>
        </w:rPr>
        <w:t xml:space="preserve"> </w:t>
      </w:r>
      <w:r w:rsidR="00F234B8" w:rsidRPr="00FC0421">
        <w:rPr>
          <w:rFonts w:cstheme="minorHAnsi"/>
          <w:sz w:val="24"/>
          <w:szCs w:val="24"/>
        </w:rPr>
        <w:t>(</w:t>
      </w:r>
      <w:r w:rsidR="007C12E7">
        <w:rPr>
          <w:rFonts w:cstheme="minorHAnsi"/>
          <w:sz w:val="24"/>
          <w:szCs w:val="24"/>
        </w:rPr>
        <w:t>Frank/Anderson</w:t>
      </w:r>
      <w:r w:rsidR="00F234B8" w:rsidRPr="00FC0421">
        <w:rPr>
          <w:rFonts w:cstheme="minorHAnsi"/>
          <w:sz w:val="24"/>
          <w:szCs w:val="24"/>
        </w:rPr>
        <w:t>).  Motion carried unopposed.</w:t>
      </w:r>
    </w:p>
    <w:p w14:paraId="12C54E86" w14:textId="36621B9C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</w:p>
    <w:p w14:paraId="6CC9FA99" w14:textId="7450871F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>Motion to adjourn</w:t>
      </w:r>
      <w:r w:rsidR="00F234B8" w:rsidRPr="00FC0421">
        <w:rPr>
          <w:rFonts w:cstheme="minorHAnsi"/>
          <w:sz w:val="24"/>
          <w:szCs w:val="24"/>
        </w:rPr>
        <w:t xml:space="preserve"> (</w:t>
      </w:r>
      <w:r w:rsidR="007C12E7">
        <w:rPr>
          <w:rFonts w:cstheme="minorHAnsi"/>
          <w:sz w:val="24"/>
          <w:szCs w:val="24"/>
        </w:rPr>
        <w:t>Frank/Anderson</w:t>
      </w:r>
      <w:r w:rsidR="00F234B8" w:rsidRPr="00FC0421">
        <w:rPr>
          <w:rFonts w:cstheme="minorHAnsi"/>
          <w:sz w:val="24"/>
          <w:szCs w:val="24"/>
        </w:rPr>
        <w:t>)</w:t>
      </w:r>
      <w:r w:rsidRPr="00FC0421">
        <w:rPr>
          <w:rFonts w:cstheme="minorHAnsi"/>
          <w:sz w:val="24"/>
          <w:szCs w:val="24"/>
        </w:rPr>
        <w:t xml:space="preserve">.  </w:t>
      </w:r>
      <w:r w:rsidR="00F234B8" w:rsidRPr="00FC0421">
        <w:rPr>
          <w:rFonts w:cstheme="minorHAnsi"/>
          <w:sz w:val="24"/>
          <w:szCs w:val="24"/>
        </w:rPr>
        <w:t>Motion carried unopposed.  Th</w:t>
      </w:r>
      <w:r w:rsidRPr="00FC0421">
        <w:rPr>
          <w:rFonts w:cstheme="minorHAnsi"/>
          <w:sz w:val="24"/>
          <w:szCs w:val="24"/>
        </w:rPr>
        <w:t xml:space="preserve">e meeting adjourned at </w:t>
      </w:r>
      <w:r w:rsidR="0033213B">
        <w:rPr>
          <w:rFonts w:cstheme="minorHAnsi"/>
          <w:sz w:val="24"/>
          <w:szCs w:val="24"/>
        </w:rPr>
        <w:t xml:space="preserve"> </w:t>
      </w:r>
      <w:r w:rsidR="007C12E7">
        <w:rPr>
          <w:rFonts w:cstheme="minorHAnsi"/>
          <w:sz w:val="24"/>
          <w:szCs w:val="24"/>
        </w:rPr>
        <w:t xml:space="preserve">6:47 </w:t>
      </w:r>
      <w:bookmarkStart w:id="0" w:name="_GoBack"/>
      <w:bookmarkEnd w:id="0"/>
      <w:r w:rsidR="00F234B8" w:rsidRPr="00FC0421">
        <w:rPr>
          <w:rFonts w:cstheme="minorHAnsi"/>
          <w:sz w:val="24"/>
          <w:szCs w:val="24"/>
        </w:rPr>
        <w:t>pm</w:t>
      </w:r>
      <w:r w:rsidRPr="00FC0421">
        <w:rPr>
          <w:rFonts w:cstheme="minorHAnsi"/>
          <w:sz w:val="24"/>
          <w:szCs w:val="24"/>
        </w:rPr>
        <w:t>.</w:t>
      </w:r>
    </w:p>
    <w:p w14:paraId="602E4ECA" w14:textId="6B917751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</w:p>
    <w:p w14:paraId="469B59C2" w14:textId="34272A8E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>Respectfully Submitted,</w:t>
      </w:r>
    </w:p>
    <w:p w14:paraId="5D986AFE" w14:textId="3B4D7135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</w:p>
    <w:p w14:paraId="24FCDD6A" w14:textId="13C6F936" w:rsidR="00B84B08" w:rsidRPr="00FC0421" w:rsidRDefault="00B84B08" w:rsidP="00B84B08">
      <w:pPr>
        <w:spacing w:after="0"/>
        <w:rPr>
          <w:rFonts w:cstheme="minorHAnsi"/>
          <w:sz w:val="24"/>
          <w:szCs w:val="24"/>
        </w:rPr>
      </w:pPr>
    </w:p>
    <w:p w14:paraId="798D03A5" w14:textId="3DF4518F" w:rsidR="00B84B08" w:rsidRPr="00FC0421" w:rsidRDefault="00F234B8" w:rsidP="00B84B08">
      <w:pPr>
        <w:spacing w:after="0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>Becky Cox</w:t>
      </w:r>
    </w:p>
    <w:p w14:paraId="435C1091" w14:textId="60E9AE58" w:rsidR="00F234B8" w:rsidRPr="00FC0421" w:rsidRDefault="00F234B8" w:rsidP="00B84B08">
      <w:pPr>
        <w:spacing w:after="0"/>
        <w:rPr>
          <w:rFonts w:cstheme="minorHAnsi"/>
          <w:sz w:val="24"/>
          <w:szCs w:val="24"/>
        </w:rPr>
      </w:pPr>
      <w:r w:rsidRPr="00FC0421">
        <w:rPr>
          <w:rFonts w:cstheme="minorHAnsi"/>
          <w:sz w:val="24"/>
          <w:szCs w:val="24"/>
        </w:rPr>
        <w:t>Clitherall Township Clerk</w:t>
      </w:r>
    </w:p>
    <w:p w14:paraId="14CF92F8" w14:textId="77777777" w:rsidR="00177DB3" w:rsidRPr="00FC0421" w:rsidRDefault="00177DB3" w:rsidP="00B84B08">
      <w:pPr>
        <w:spacing w:after="0"/>
        <w:rPr>
          <w:rFonts w:cstheme="minorHAnsi"/>
          <w:sz w:val="24"/>
          <w:szCs w:val="24"/>
        </w:rPr>
      </w:pPr>
    </w:p>
    <w:p w14:paraId="7A45F7E7" w14:textId="77777777" w:rsidR="00177DB3" w:rsidRPr="00FC0421" w:rsidRDefault="00177DB3" w:rsidP="00B84B08">
      <w:pPr>
        <w:spacing w:after="0"/>
        <w:rPr>
          <w:rFonts w:cstheme="minorHAnsi"/>
          <w:sz w:val="24"/>
          <w:szCs w:val="24"/>
        </w:rPr>
      </w:pPr>
    </w:p>
    <w:p w14:paraId="69444184" w14:textId="77777777" w:rsidR="00177DB3" w:rsidRPr="00FC0421" w:rsidRDefault="00177DB3" w:rsidP="00B84B08">
      <w:pPr>
        <w:spacing w:after="0"/>
        <w:rPr>
          <w:rFonts w:cstheme="minorHAnsi"/>
          <w:sz w:val="24"/>
          <w:szCs w:val="24"/>
        </w:rPr>
      </w:pPr>
    </w:p>
    <w:p w14:paraId="7A9254AB" w14:textId="77777777" w:rsidR="00177DB3" w:rsidRPr="00FC0421" w:rsidRDefault="00177DB3" w:rsidP="00B84B08">
      <w:pPr>
        <w:spacing w:after="0"/>
        <w:rPr>
          <w:rFonts w:cstheme="minorHAnsi"/>
          <w:sz w:val="24"/>
          <w:szCs w:val="24"/>
        </w:rPr>
      </w:pPr>
    </w:p>
    <w:sectPr w:rsidR="00177DB3" w:rsidRPr="00FC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8"/>
    <w:rsid w:val="00177DB3"/>
    <w:rsid w:val="002570B9"/>
    <w:rsid w:val="002C5226"/>
    <w:rsid w:val="0033213B"/>
    <w:rsid w:val="00667E56"/>
    <w:rsid w:val="007C12E7"/>
    <w:rsid w:val="00A255D1"/>
    <w:rsid w:val="00AA3CD9"/>
    <w:rsid w:val="00B84B08"/>
    <w:rsid w:val="00BA4A67"/>
    <w:rsid w:val="00C31CF2"/>
    <w:rsid w:val="00E33091"/>
    <w:rsid w:val="00F234B8"/>
    <w:rsid w:val="00F2770E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B090"/>
  <w15:chartTrackingRefBased/>
  <w15:docId w15:val="{F9F75003-A630-43AB-A727-2683A2F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2021-05-11T15:28:00Z</cp:lastPrinted>
  <dcterms:created xsi:type="dcterms:W3CDTF">2024-01-26T00:02:00Z</dcterms:created>
  <dcterms:modified xsi:type="dcterms:W3CDTF">2024-01-26T00:47:00Z</dcterms:modified>
</cp:coreProperties>
</file>